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  <w:t>6</w:t>
      </w: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编号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u w:val="single"/>
        </w:rPr>
        <w:t xml:space="preserve">    </w:t>
      </w:r>
    </w:p>
    <w:p>
      <w:pPr>
        <w:pStyle w:val="4"/>
        <w:jc w:val="center"/>
      </w:pPr>
    </w:p>
    <w:p>
      <w:pPr>
        <w:pStyle w:val="4"/>
        <w:jc w:val="center"/>
      </w:pPr>
      <w:r>
        <w:rPr>
          <w:rFonts w:hint="default" w:ascii="Times New Roman" w:hAnsi="Times New Roman" w:cs="Times New Roman"/>
          <w:sz w:val="40"/>
          <w:szCs w:val="18"/>
        </w:rPr>
        <w:t>2023</w:t>
      </w:r>
      <w:r>
        <w:rPr>
          <w:rFonts w:hint="eastAsia"/>
          <w:sz w:val="40"/>
          <w:szCs w:val="18"/>
        </w:rPr>
        <w:t>年度机器人行业科技创新成果推介目录采集表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2597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259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单位类别：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6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eastAsia="黑体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pt;margin-top:21.5pt;height:204.55pt;width:318.85pt;z-index:251659264;mso-width-relative:page;mso-height-relative:page;" filled="f" stroked="f" coordsize="21600,21600" o:gfxdata="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ByZYtoAAAAKAQAADwAAAAAA&#10;AAABACAAAAAiAAAAZHJzL2Rvd25yZXYueG1sUEsBAhQAFAAAAAgAh07iQNR05BlKAgAAcw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6"/>
                        <w:jc w:val="left"/>
                      </w:pPr>
                      <w:r>
                        <w:rPr>
                          <w:rFonts w:hint="eastAsia"/>
                        </w:rPr>
                        <w:t>单位类别：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6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jc w:val="left"/>
                        <w:rPr>
                          <w:rFonts w:ascii="Arial" w:hAnsi="Arial" w:eastAsia="黑体"/>
                          <w:b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74" w:right="1134" w:bottom="964" w:left="1134" w:header="851" w:footer="709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第十届恰佩克奖申报表（科技创新成果）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693"/>
        <w:gridCol w:w="1955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8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738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主要机器人产品及关键技术参数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近三年承担国家或市级专项/课题名称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研发人员占比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2023年专利数量（含正在申请）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是否有技术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中心（国家级、省级、地市级）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是否参与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标准制定（团标、国标、国际标准）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37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科技成果所属领域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（单选）</w:t>
            </w:r>
          </w:p>
        </w:tc>
        <w:tc>
          <w:tcPr>
            <w:tcW w:w="7385" w:type="dxa"/>
            <w:gridSpan w:val="3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制造业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建筑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能源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商贸物流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医疗健康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养老服务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教育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商业社区服务  </w:t>
            </w:r>
          </w:p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安全应急和极限环境</w:t>
            </w:r>
          </w:p>
          <w:p>
            <w:pPr>
              <w:rPr>
                <w:rFonts w:hint="default" w:ascii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单位介绍</w:t>
            </w:r>
          </w:p>
        </w:tc>
        <w:tc>
          <w:tcPr>
            <w:tcW w:w="7385" w:type="dxa"/>
            <w:gridSpan w:val="3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科技成果（2023年）介绍</w:t>
            </w:r>
          </w:p>
        </w:tc>
        <w:tc>
          <w:tcPr>
            <w:tcW w:w="7385" w:type="dxa"/>
            <w:gridSpan w:val="3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（简要概括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科技创新成果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基本情况，包括但不限于应用现状、效益和前景等，300字以内）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企业诚信声明</w:t>
            </w:r>
          </w:p>
        </w:tc>
        <w:tc>
          <w:tcPr>
            <w:tcW w:w="7385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司自愿参加第十届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填报说明</w:t>
            </w:r>
          </w:p>
        </w:tc>
        <w:tc>
          <w:tcPr>
            <w:tcW w:w="7385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申报人请如实填写，并对填写内容真实性负责。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组委会工作人员：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姓名：慕老师 微信电话：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姓名：金 金 微信电话：13661562605  邮箱：jj@robot-china.com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9565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注意事项：</w:t>
            </w:r>
          </w:p>
          <w:p>
            <w:pPr>
              <w:pStyle w:val="13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申报表（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word电子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企业logo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（AI、PS、CDR格式源文件）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、产品介绍等资料打包发送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至组委会邮箱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capek@robot-china.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并打印此表签字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快递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至委员会（谢绝到付），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逾期将不予受理。</w:t>
            </w:r>
          </w:p>
          <w:p>
            <w:pPr>
              <w:pStyle w:val="13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收件信息：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上海市嘉定区沪宜公路3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楼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 xml:space="preserve">906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恰佩克奖委员会，</w:t>
            </w:r>
            <w:r>
              <w:rPr>
                <w:rFonts w:hint="eastAsia" w:ascii="宋体" w:hAnsi="宋体" w:cs="宋体"/>
                <w:sz w:val="24"/>
                <w:szCs w:val="24"/>
              </w:rPr>
              <w:t>慕老师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/>
    <w:sectPr>
      <w:pgSz w:w="11906" w:h="16838"/>
      <w:pgMar w:top="1174" w:right="1134" w:bottom="964" w:left="1134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right"/>
      <w:rPr>
        <w:rFonts w:ascii="仿宋" w:hAnsi="仿宋" w:eastAsia="仿宋" w:cs="仿宋"/>
        <w:sz w:val="24"/>
        <w:szCs w:val="36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1" name="图片 1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sz w:val="24"/>
        <w:szCs w:val="36"/>
      </w:rPr>
      <w:t>遇见恰佩克 预见新未来</w:t>
    </w:r>
  </w:p>
  <w:p>
    <w:pPr>
      <w:pStyle w:val="8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4NTAxMzJjMTkwZTVkNWQwYjIyMDIyNTg5ZmExY2EifQ=="/>
  </w:docVars>
  <w:rsids>
    <w:rsidRoot w:val="00720309"/>
    <w:rsid w:val="000515C8"/>
    <w:rsid w:val="0006031F"/>
    <w:rsid w:val="000E6B90"/>
    <w:rsid w:val="000F763B"/>
    <w:rsid w:val="001A3E92"/>
    <w:rsid w:val="00263B7E"/>
    <w:rsid w:val="0037292B"/>
    <w:rsid w:val="00395774"/>
    <w:rsid w:val="003965E2"/>
    <w:rsid w:val="00552035"/>
    <w:rsid w:val="005C427A"/>
    <w:rsid w:val="005E1CC2"/>
    <w:rsid w:val="00653A9B"/>
    <w:rsid w:val="006746F0"/>
    <w:rsid w:val="006968A6"/>
    <w:rsid w:val="00720309"/>
    <w:rsid w:val="007A0D08"/>
    <w:rsid w:val="007D2503"/>
    <w:rsid w:val="00804FF6"/>
    <w:rsid w:val="008324EC"/>
    <w:rsid w:val="009817F9"/>
    <w:rsid w:val="00AC010A"/>
    <w:rsid w:val="00AE31F0"/>
    <w:rsid w:val="00B544BE"/>
    <w:rsid w:val="00D03C30"/>
    <w:rsid w:val="00DF1EB4"/>
    <w:rsid w:val="00EF0B32"/>
    <w:rsid w:val="00F00E57"/>
    <w:rsid w:val="00F2472B"/>
    <w:rsid w:val="00F50CD5"/>
    <w:rsid w:val="00FA171A"/>
    <w:rsid w:val="02A2745D"/>
    <w:rsid w:val="02DF7FA9"/>
    <w:rsid w:val="059929C8"/>
    <w:rsid w:val="0F471134"/>
    <w:rsid w:val="14231504"/>
    <w:rsid w:val="189274D3"/>
    <w:rsid w:val="1E6132F8"/>
    <w:rsid w:val="1F0B69EB"/>
    <w:rsid w:val="21B0310C"/>
    <w:rsid w:val="24BF302A"/>
    <w:rsid w:val="2706328C"/>
    <w:rsid w:val="2ECF773B"/>
    <w:rsid w:val="37FE0C6A"/>
    <w:rsid w:val="39CB1258"/>
    <w:rsid w:val="3B9D6BCF"/>
    <w:rsid w:val="3CAC611A"/>
    <w:rsid w:val="3D073DAE"/>
    <w:rsid w:val="3F5C3FF4"/>
    <w:rsid w:val="3FAF5806"/>
    <w:rsid w:val="4236254F"/>
    <w:rsid w:val="43E62D8A"/>
    <w:rsid w:val="467B672B"/>
    <w:rsid w:val="53BA2483"/>
    <w:rsid w:val="5D677949"/>
    <w:rsid w:val="5DE660DF"/>
    <w:rsid w:val="5E0633FD"/>
    <w:rsid w:val="640F16E6"/>
    <w:rsid w:val="6EF22405"/>
    <w:rsid w:val="6FB7748F"/>
    <w:rsid w:val="722C63AC"/>
    <w:rsid w:val="755E380D"/>
    <w:rsid w:val="783E6A37"/>
    <w:rsid w:val="79B6EB26"/>
    <w:rsid w:val="7ED637DE"/>
    <w:rsid w:val="DF1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240" w:lineRule="auto"/>
    </w:pPr>
    <w:rPr>
      <w:rFonts w:ascii="Calibri" w:hAnsi="Calibri" w:eastAsia="宋体" w:cs="Times New Roman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4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773</Words>
  <Characters>4411</Characters>
  <Lines>36</Lines>
  <Paragraphs>10</Paragraphs>
  <TotalTime>1</TotalTime>
  <ScaleCrop>false</ScaleCrop>
  <LinksUpToDate>false</LinksUpToDate>
  <CharactersWithSpaces>5174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2021-12-16T08:22:00Z</dcterms:created>
  <dc:creator>liaiai</dc:creator>
  <cp:lastModifiedBy>雾里看花</cp:lastModifiedBy>
  <dcterms:modified xsi:type="dcterms:W3CDTF">2023-12-26T08:00:32Z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7F5289DF70B14EF0A19639174F7AA587_12</vt:lpwstr>
  </property>
</Properties>
</file>